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E5B" w:rsidRPr="00650ED8" w:rsidRDefault="00B67E5B" w:rsidP="00B67E5B">
      <w:pPr>
        <w:pStyle w:val="a3"/>
        <w:jc w:val="center"/>
        <w:rPr>
          <w:rFonts w:ascii="Times New Roman" w:hAnsi="Times New Roman"/>
          <w:b/>
          <w:bCs/>
          <w:sz w:val="28"/>
          <w:szCs w:val="28"/>
          <w:u w:val="single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«Отдел образования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Ачхой-Мартановского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 муниципального района»</w:t>
      </w:r>
    </w:p>
    <w:p w:rsidR="00B67E5B" w:rsidRPr="00650ED8" w:rsidRDefault="00B67E5B" w:rsidP="00B67E5B">
      <w:pPr>
        <w:pStyle w:val="a3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Муниципальное бюджетное общеобразовательное учреждение</w:t>
      </w:r>
    </w:p>
    <w:p w:rsidR="00B67E5B" w:rsidRPr="00650ED8" w:rsidRDefault="00B67E5B" w:rsidP="00B67E5B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«СРЕДНЯЯ ОБЩЕОБРАЗОВАТЕЛЬНАЯ ШКОЛА №8 с. АЧХОЙ-МАРТАН»</w:t>
      </w:r>
    </w:p>
    <w:p w:rsidR="00B67E5B" w:rsidRPr="00650ED8" w:rsidRDefault="00B67E5B" w:rsidP="00B67E5B">
      <w:pPr>
        <w:pStyle w:val="a3"/>
        <w:jc w:val="center"/>
        <w:rPr>
          <w:rFonts w:ascii="Times New Roman" w:eastAsia="Calibri" w:hAnsi="Times New Roman"/>
          <w:b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sz w:val="24"/>
          <w:szCs w:val="24"/>
          <w:lang w:val="ru-RU"/>
        </w:rPr>
        <w:t>(МБОУ «СОШ №8 с. Ачхой-Мартан</w:t>
      </w:r>
      <w:r w:rsidRPr="00650ED8">
        <w:rPr>
          <w:rFonts w:ascii="Times New Roman" w:eastAsia="Calibri" w:hAnsi="Times New Roman"/>
          <w:b/>
          <w:sz w:val="24"/>
          <w:szCs w:val="24"/>
          <w:lang w:val="ru-RU"/>
        </w:rPr>
        <w:t>»)</w:t>
      </w:r>
    </w:p>
    <w:p w:rsidR="00B67E5B" w:rsidRPr="00650ED8" w:rsidRDefault="00B67E5B" w:rsidP="00B67E5B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B67E5B" w:rsidRPr="00650ED8" w:rsidRDefault="00B67E5B" w:rsidP="00B67E5B">
      <w:pPr>
        <w:pStyle w:val="a3"/>
        <w:jc w:val="center"/>
        <w:rPr>
          <w:rFonts w:ascii="Times New Roman" w:hAnsi="Times New Roman"/>
          <w:sz w:val="24"/>
          <w:szCs w:val="24"/>
          <w:lang w:val="ru-RU"/>
        </w:rPr>
      </w:pPr>
      <w:r w:rsidRPr="00650ED8">
        <w:rPr>
          <w:rFonts w:ascii="Times New Roman" w:hAnsi="Times New Roman"/>
          <w:sz w:val="24"/>
          <w:szCs w:val="24"/>
          <w:lang w:val="ru-RU"/>
        </w:rPr>
        <w:t xml:space="preserve">МУ «Т1ехьа-Мартан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к</w:t>
      </w:r>
      <w:proofErr w:type="gramStart"/>
      <w:r w:rsidRPr="009C7B91">
        <w:rPr>
          <w:rFonts w:ascii="Times New Roman" w:hAnsi="Times New Roman"/>
          <w:sz w:val="24"/>
          <w:szCs w:val="24"/>
        </w:rPr>
        <w:t>I</w:t>
      </w:r>
      <w:proofErr w:type="spellStart"/>
      <w:proofErr w:type="gramEnd"/>
      <w:r w:rsidRPr="00650ED8">
        <w:rPr>
          <w:rFonts w:ascii="Times New Roman" w:hAnsi="Times New Roman"/>
          <w:sz w:val="24"/>
          <w:szCs w:val="24"/>
          <w:lang w:val="ru-RU"/>
        </w:rPr>
        <w:t>оштан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дешаран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sz w:val="24"/>
          <w:szCs w:val="24"/>
          <w:lang w:val="ru-RU"/>
        </w:rPr>
        <w:t>урхалла</w:t>
      </w:r>
      <w:proofErr w:type="spellEnd"/>
      <w:r w:rsidRPr="00650ED8">
        <w:rPr>
          <w:rFonts w:ascii="Times New Roman" w:hAnsi="Times New Roman"/>
          <w:sz w:val="24"/>
          <w:szCs w:val="24"/>
          <w:lang w:val="ru-RU"/>
        </w:rPr>
        <w:t>»</w:t>
      </w:r>
    </w:p>
    <w:p w:rsidR="00B67E5B" w:rsidRPr="00650ED8" w:rsidRDefault="00B67E5B" w:rsidP="00B67E5B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Муниципальни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бюджетни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юкъарадешаран</w:t>
      </w:r>
      <w:proofErr w:type="spellEnd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учреждени</w:t>
      </w:r>
      <w:proofErr w:type="spellEnd"/>
    </w:p>
    <w:p w:rsidR="00B67E5B" w:rsidRPr="00650ED8" w:rsidRDefault="00B67E5B" w:rsidP="00B67E5B">
      <w:pPr>
        <w:pStyle w:val="a3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Т1ЕХЬА-МАРТАНАН  №8 ЙОЛУ ЙУККЪЕРА ЙУКЪАРАДЕШАРАН ШКОЛА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</w:t>
      </w:r>
    </w:p>
    <w:p w:rsidR="00B67E5B" w:rsidRPr="00650ED8" w:rsidRDefault="00B67E5B" w:rsidP="00B67E5B">
      <w:pPr>
        <w:pStyle w:val="a3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(МБОУ «</w:t>
      </w:r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Т1ехьа-Мартанан №8 </w:t>
      </w:r>
      <w:proofErr w:type="spellStart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>йолу</w:t>
      </w:r>
      <w:proofErr w:type="spellEnd"/>
      <w:r w:rsidRPr="00650ED8">
        <w:rPr>
          <w:rFonts w:ascii="Times New Roman" w:eastAsia="Calibri" w:hAnsi="Times New Roman"/>
          <w:b/>
          <w:color w:val="000000" w:themeColor="text1"/>
          <w:sz w:val="24"/>
          <w:szCs w:val="24"/>
          <w:lang w:val="ru-RU"/>
        </w:rPr>
        <w:t xml:space="preserve"> ЙУЙУШ</w:t>
      </w:r>
      <w:r w:rsidRPr="00650ED8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»)</w:t>
      </w:r>
    </w:p>
    <w:tbl>
      <w:tblPr>
        <w:tblStyle w:val="a5"/>
        <w:tblW w:w="1081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3"/>
        <w:gridCol w:w="1030"/>
        <w:gridCol w:w="2267"/>
        <w:gridCol w:w="2733"/>
      </w:tblGrid>
      <w:tr w:rsidR="00B67E5B" w:rsidRPr="00B67E5B" w:rsidTr="005E1013">
        <w:trPr>
          <w:trHeight w:val="732"/>
        </w:trPr>
        <w:tc>
          <w:tcPr>
            <w:tcW w:w="4783" w:type="dxa"/>
            <w:vMerge w:val="restart"/>
          </w:tcPr>
          <w:p w:rsidR="00B67E5B" w:rsidRPr="00B67E5B" w:rsidRDefault="00B67E5B" w:rsidP="005E1013">
            <w:pPr>
              <w:rPr>
                <w:color w:val="000000"/>
                <w:szCs w:val="28"/>
                <w:lang w:val="ru-RU"/>
              </w:rPr>
            </w:pPr>
          </w:p>
          <w:p w:rsidR="00B67E5B" w:rsidRPr="00B67E5B" w:rsidRDefault="00B67E5B" w:rsidP="005E1013">
            <w:pPr>
              <w:rPr>
                <w:color w:val="000000"/>
                <w:szCs w:val="28"/>
                <w:lang w:val="ru-RU"/>
              </w:rPr>
            </w:pPr>
          </w:p>
          <w:p w:rsidR="00B67E5B" w:rsidRPr="00B67E5B" w:rsidRDefault="00B67E5B" w:rsidP="005E1013">
            <w:pPr>
              <w:rPr>
                <w:color w:val="000000"/>
                <w:szCs w:val="28"/>
                <w:lang w:val="ru-RU"/>
              </w:rPr>
            </w:pPr>
          </w:p>
          <w:p w:rsidR="00B67E5B" w:rsidRPr="00B67E5B" w:rsidRDefault="00B67E5B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B67E5B">
              <w:rPr>
                <w:color w:val="000000"/>
                <w:szCs w:val="28"/>
                <w:lang w:val="ru-RU"/>
              </w:rPr>
              <w:t xml:space="preserve">ПРИНЯТО </w:t>
            </w:r>
          </w:p>
          <w:p w:rsidR="00B67E5B" w:rsidRPr="00B67E5B" w:rsidRDefault="00B67E5B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B67E5B">
              <w:rPr>
                <w:color w:val="000000"/>
                <w:szCs w:val="28"/>
                <w:lang w:val="ru-RU"/>
              </w:rPr>
              <w:t>Педагогическим советом</w:t>
            </w:r>
          </w:p>
          <w:p w:rsidR="00B67E5B" w:rsidRPr="00B67E5B" w:rsidRDefault="00B67E5B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B67E5B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B67E5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Pr="00B67E5B">
              <w:rPr>
                <w:color w:val="000000"/>
                <w:szCs w:val="28"/>
                <w:lang w:val="ru-RU"/>
              </w:rPr>
              <w:t xml:space="preserve"> </w:t>
            </w:r>
          </w:p>
          <w:p w:rsidR="00B67E5B" w:rsidRPr="00B67E5B" w:rsidRDefault="00B67E5B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B67E5B">
              <w:rPr>
                <w:color w:val="000000"/>
                <w:szCs w:val="28"/>
                <w:lang w:val="ru-RU"/>
              </w:rPr>
              <w:t xml:space="preserve">(протокол от 31.08. 2023 №2) </w:t>
            </w:r>
          </w:p>
          <w:p w:rsidR="00B67E5B" w:rsidRPr="00B67E5B" w:rsidRDefault="00B67E5B" w:rsidP="005E1013">
            <w:pPr>
              <w:ind w:firstLine="464"/>
              <w:rPr>
                <w:color w:val="000000"/>
                <w:szCs w:val="28"/>
                <w:lang w:val="ru-RU"/>
              </w:rPr>
            </w:pPr>
          </w:p>
          <w:p w:rsidR="00B67E5B" w:rsidRPr="00B67E5B" w:rsidRDefault="00B67E5B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</w:pPr>
            <w:r w:rsidRPr="00B67E5B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>СОГЛАСОВАНО</w:t>
            </w:r>
          </w:p>
          <w:p w:rsidR="00B67E5B" w:rsidRPr="00B67E5B" w:rsidRDefault="00B67E5B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</w:pPr>
            <w:r w:rsidRPr="00B67E5B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>Родительским комитетом</w:t>
            </w:r>
          </w:p>
          <w:p w:rsidR="00B67E5B" w:rsidRPr="00B67E5B" w:rsidRDefault="00B67E5B" w:rsidP="005E1013">
            <w:pPr>
              <w:ind w:firstLine="464"/>
              <w:rPr>
                <w:color w:val="000000"/>
                <w:szCs w:val="28"/>
                <w:lang w:val="ru-RU"/>
              </w:rPr>
            </w:pPr>
            <w:r w:rsidRPr="00B67E5B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B67E5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Pr="00B67E5B">
              <w:rPr>
                <w:color w:val="000000"/>
                <w:szCs w:val="28"/>
                <w:lang w:val="ru-RU"/>
              </w:rPr>
              <w:t xml:space="preserve"> </w:t>
            </w:r>
          </w:p>
          <w:p w:rsidR="00B67E5B" w:rsidRPr="0066697E" w:rsidRDefault="00B67E5B" w:rsidP="005E1013">
            <w:pPr>
              <w:ind w:firstLine="464"/>
              <w:rPr>
                <w:rFonts w:ascii="Times New Roman" w:eastAsia="Times New Roman" w:hAnsi="Times New Roman" w:cs="Times New Roman"/>
                <w:color w:val="000000"/>
                <w:szCs w:val="28"/>
              </w:rPr>
            </w:pPr>
            <w:r w:rsidRPr="00B67E5B">
              <w:rPr>
                <w:rFonts w:ascii="Times New Roman" w:eastAsia="Times New Roman" w:hAnsi="Times New Roman" w:cs="Times New Roman"/>
                <w:color w:val="000000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протокол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27.08. 2023</w:t>
            </w:r>
            <w:r w:rsidRPr="0066697E">
              <w:rPr>
                <w:rFonts w:ascii="Times New Roman" w:eastAsia="Times New Roman" w:hAnsi="Times New Roman" w:cs="Times New Roman"/>
                <w:color w:val="000000"/>
                <w:szCs w:val="28"/>
              </w:rPr>
              <w:t xml:space="preserve"> №1) </w:t>
            </w:r>
          </w:p>
          <w:p w:rsidR="00B67E5B" w:rsidRPr="00F477DE" w:rsidRDefault="00B67E5B" w:rsidP="005E1013">
            <w:pPr>
              <w:rPr>
                <w:color w:val="000000"/>
                <w:szCs w:val="28"/>
              </w:rPr>
            </w:pPr>
          </w:p>
        </w:tc>
        <w:tc>
          <w:tcPr>
            <w:tcW w:w="1030" w:type="dxa"/>
            <w:vMerge w:val="restart"/>
          </w:tcPr>
          <w:p w:rsidR="00B67E5B" w:rsidRPr="00F477DE" w:rsidRDefault="00B67E5B" w:rsidP="005E1013">
            <w:pPr>
              <w:rPr>
                <w:sz w:val="28"/>
                <w:szCs w:val="28"/>
              </w:rPr>
            </w:pPr>
          </w:p>
        </w:tc>
        <w:tc>
          <w:tcPr>
            <w:tcW w:w="5000" w:type="dxa"/>
            <w:gridSpan w:val="2"/>
          </w:tcPr>
          <w:p w:rsidR="00B67E5B" w:rsidRPr="00B67E5B" w:rsidRDefault="00B67E5B" w:rsidP="005E1013">
            <w:pPr>
              <w:rPr>
                <w:szCs w:val="28"/>
                <w:lang w:val="ru-RU"/>
              </w:rPr>
            </w:pPr>
          </w:p>
          <w:p w:rsidR="00B67E5B" w:rsidRPr="00B67E5B" w:rsidRDefault="00B67E5B" w:rsidP="005E1013">
            <w:pPr>
              <w:rPr>
                <w:szCs w:val="28"/>
                <w:lang w:val="ru-RU"/>
              </w:rPr>
            </w:pPr>
          </w:p>
          <w:p w:rsidR="00B67E5B" w:rsidRPr="00B67E5B" w:rsidRDefault="00B67E5B" w:rsidP="005E1013">
            <w:pPr>
              <w:rPr>
                <w:szCs w:val="28"/>
                <w:lang w:val="ru-RU"/>
              </w:rPr>
            </w:pPr>
          </w:p>
          <w:p w:rsidR="00B67E5B" w:rsidRPr="00B67E5B" w:rsidRDefault="00B67E5B" w:rsidP="005E1013">
            <w:pPr>
              <w:rPr>
                <w:szCs w:val="28"/>
                <w:lang w:val="ru-RU"/>
              </w:rPr>
            </w:pPr>
            <w:r w:rsidRPr="00B67E5B">
              <w:rPr>
                <w:szCs w:val="28"/>
                <w:lang w:val="ru-RU"/>
              </w:rPr>
              <w:t>УТВЕРЖДАЮ</w:t>
            </w:r>
          </w:p>
          <w:p w:rsidR="00B67E5B" w:rsidRPr="00B67E5B" w:rsidRDefault="00B67E5B" w:rsidP="005E1013">
            <w:pPr>
              <w:rPr>
                <w:szCs w:val="28"/>
                <w:lang w:val="ru-RU"/>
              </w:rPr>
            </w:pPr>
            <w:r w:rsidRPr="00B67E5B">
              <w:rPr>
                <w:szCs w:val="28"/>
                <w:lang w:val="ru-RU"/>
              </w:rPr>
              <w:t xml:space="preserve">Директор </w:t>
            </w:r>
          </w:p>
          <w:p w:rsidR="00B67E5B" w:rsidRPr="00B67E5B" w:rsidRDefault="00B67E5B" w:rsidP="005E1013">
            <w:pPr>
              <w:rPr>
                <w:color w:val="000000"/>
                <w:szCs w:val="28"/>
                <w:lang w:val="ru-RU"/>
              </w:rPr>
            </w:pPr>
            <w:r w:rsidRPr="00B67E5B">
              <w:rPr>
                <w:rFonts w:ascii="Times New Roman" w:hAnsi="Times New Roman"/>
                <w:sz w:val="24"/>
                <w:szCs w:val="24"/>
                <w:lang w:val="ru-RU"/>
              </w:rPr>
              <w:t>МБОУ «СОШ №8 с. Ачхой-Мартан</w:t>
            </w:r>
            <w:r w:rsidRPr="00B67E5B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  <w:r w:rsidRPr="00B67E5B">
              <w:rPr>
                <w:color w:val="000000"/>
                <w:szCs w:val="28"/>
                <w:lang w:val="ru-RU"/>
              </w:rPr>
              <w:t xml:space="preserve"> </w:t>
            </w:r>
          </w:p>
        </w:tc>
      </w:tr>
      <w:tr w:rsidR="00B67E5B" w:rsidRPr="00B67E5B" w:rsidTr="005E1013">
        <w:trPr>
          <w:trHeight w:val="292"/>
        </w:trPr>
        <w:tc>
          <w:tcPr>
            <w:tcW w:w="4783" w:type="dxa"/>
            <w:vMerge/>
            <w:vAlign w:val="center"/>
          </w:tcPr>
          <w:p w:rsidR="00B67E5B" w:rsidRPr="00B67E5B" w:rsidRDefault="00B67E5B" w:rsidP="005E1013">
            <w:pPr>
              <w:rPr>
                <w:color w:val="000000"/>
                <w:szCs w:val="28"/>
                <w:lang w:val="ru-RU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B67E5B" w:rsidRPr="00B67E5B" w:rsidRDefault="00B67E5B" w:rsidP="005E101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E5B" w:rsidRPr="00B67E5B" w:rsidRDefault="00B67E5B" w:rsidP="005E1013">
            <w:pPr>
              <w:rPr>
                <w:i/>
                <w:sz w:val="28"/>
                <w:szCs w:val="28"/>
                <w:lang w:val="ru-RU"/>
              </w:rPr>
            </w:pPr>
          </w:p>
        </w:tc>
        <w:tc>
          <w:tcPr>
            <w:tcW w:w="2733" w:type="dxa"/>
            <w:vAlign w:val="center"/>
            <w:hideMark/>
          </w:tcPr>
          <w:p w:rsidR="00B67E5B" w:rsidRPr="00B67E5B" w:rsidRDefault="00B67E5B" w:rsidP="005E1013">
            <w:pPr>
              <w:rPr>
                <w:color w:val="000000"/>
                <w:szCs w:val="28"/>
                <w:lang w:val="ru-RU"/>
              </w:rPr>
            </w:pPr>
            <w:proofErr w:type="spellStart"/>
            <w:r>
              <w:rPr>
                <w:color w:val="000000"/>
                <w:szCs w:val="28"/>
                <w:lang w:val="ru-RU"/>
              </w:rPr>
              <w:t>Джамурзаева</w:t>
            </w:r>
            <w:proofErr w:type="spellEnd"/>
            <w:r>
              <w:rPr>
                <w:color w:val="000000"/>
                <w:szCs w:val="28"/>
                <w:lang w:val="ru-RU"/>
              </w:rPr>
              <w:t xml:space="preserve"> З.А.</w:t>
            </w:r>
          </w:p>
        </w:tc>
      </w:tr>
      <w:tr w:rsidR="00B67E5B" w:rsidRPr="00F477DE" w:rsidTr="005E1013">
        <w:trPr>
          <w:trHeight w:val="70"/>
        </w:trPr>
        <w:tc>
          <w:tcPr>
            <w:tcW w:w="4783" w:type="dxa"/>
            <w:vMerge/>
            <w:vAlign w:val="center"/>
          </w:tcPr>
          <w:p w:rsidR="00B67E5B" w:rsidRPr="00B67E5B" w:rsidRDefault="00B67E5B" w:rsidP="005E1013">
            <w:pPr>
              <w:rPr>
                <w:color w:val="000000"/>
                <w:szCs w:val="28"/>
                <w:lang w:val="ru-RU"/>
              </w:rPr>
            </w:pPr>
          </w:p>
        </w:tc>
        <w:tc>
          <w:tcPr>
            <w:tcW w:w="1030" w:type="dxa"/>
            <w:vMerge/>
            <w:vAlign w:val="center"/>
            <w:hideMark/>
          </w:tcPr>
          <w:p w:rsidR="00B67E5B" w:rsidRPr="00B67E5B" w:rsidRDefault="00B67E5B" w:rsidP="005E1013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000" w:type="dxa"/>
            <w:gridSpan w:val="2"/>
          </w:tcPr>
          <w:p w:rsidR="00B67E5B" w:rsidRDefault="00B67E5B" w:rsidP="005E1013">
            <w:pPr>
              <w:rPr>
                <w:szCs w:val="28"/>
              </w:rPr>
            </w:pPr>
            <w:r>
              <w:rPr>
                <w:szCs w:val="28"/>
              </w:rPr>
              <w:t xml:space="preserve">31 </w:t>
            </w:r>
            <w:proofErr w:type="spellStart"/>
            <w:r>
              <w:rPr>
                <w:szCs w:val="28"/>
              </w:rPr>
              <w:t>августа</w:t>
            </w:r>
            <w:proofErr w:type="spellEnd"/>
            <w:r>
              <w:rPr>
                <w:szCs w:val="28"/>
              </w:rPr>
              <w:t xml:space="preserve"> 2023</w:t>
            </w:r>
            <w:r w:rsidRPr="00F477DE">
              <w:rPr>
                <w:szCs w:val="28"/>
              </w:rPr>
              <w:t xml:space="preserve"> г.</w:t>
            </w:r>
          </w:p>
          <w:p w:rsidR="00B67E5B" w:rsidRPr="00F477DE" w:rsidRDefault="00B67E5B" w:rsidP="005E1013">
            <w:pPr>
              <w:rPr>
                <w:szCs w:val="28"/>
              </w:rPr>
            </w:pPr>
          </w:p>
        </w:tc>
      </w:tr>
    </w:tbl>
    <w:p w:rsidR="007734AA" w:rsidRPr="00616247" w:rsidRDefault="00616247" w:rsidP="00616247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ПОЛОЖЕНИЕ                                                                                                                                                                         о разработке адаптированной образовательной программы</w:t>
      </w:r>
      <w:r w:rsidRPr="00616247">
        <w:rPr>
          <w:sz w:val="26"/>
          <w:szCs w:val="26"/>
          <w:lang w:val="ru-RU"/>
        </w:rPr>
        <w:br/>
      </w:r>
      <w:r w:rsidRPr="0061624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 xml:space="preserve">в МБОУ «СОШ №2 им. М.Г. Гайрбекова </w:t>
      </w:r>
      <w:proofErr w:type="gramStart"/>
      <w:r w:rsidRPr="0061624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</w:t>
      </w:r>
      <w:proofErr w:type="gramEnd"/>
      <w:r w:rsidRPr="0061624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. Валерик»</w:t>
      </w:r>
    </w:p>
    <w:p w:rsidR="007734AA" w:rsidRPr="00616247" w:rsidRDefault="00616247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1. Общие положения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1.1. </w:t>
      </w:r>
      <w:proofErr w:type="gramStart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Положение о разработке адаптированной образовательной программы в МБОУ </w:t>
      </w:r>
      <w:r>
        <w:rPr>
          <w:rFonts w:hAnsi="Times New Roman" w:cs="Times New Roman"/>
          <w:color w:val="000000"/>
          <w:sz w:val="26"/>
          <w:szCs w:val="26"/>
          <w:lang w:val="ru-RU"/>
        </w:rPr>
        <w:t>«СОШ №</w:t>
      </w:r>
      <w:r w:rsidR="00B67E5B">
        <w:rPr>
          <w:rFonts w:hAnsi="Times New Roman" w:cs="Times New Roman"/>
          <w:color w:val="000000"/>
          <w:sz w:val="26"/>
          <w:szCs w:val="26"/>
          <w:lang w:val="ru-RU"/>
        </w:rPr>
        <w:t>8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им. с. </w:t>
      </w:r>
      <w:r w:rsidR="00B67E5B">
        <w:rPr>
          <w:rFonts w:hAnsi="Times New Roman" w:cs="Times New Roman"/>
          <w:color w:val="000000"/>
          <w:sz w:val="26"/>
          <w:szCs w:val="26"/>
          <w:lang w:val="ru-RU"/>
        </w:rPr>
        <w:t>Ачхой-Мартан</w:t>
      </w:r>
      <w:r>
        <w:rPr>
          <w:rFonts w:hAnsi="Times New Roman" w:cs="Times New Roman"/>
          <w:color w:val="000000"/>
          <w:sz w:val="26"/>
          <w:szCs w:val="26"/>
          <w:lang w:val="ru-RU"/>
        </w:rPr>
        <w:t>»</w:t>
      </w:r>
      <w:r w:rsidR="00B67E5B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(далее – Положение) регламентирует деятельность работников </w:t>
      </w:r>
      <w:r w:rsidR="00B67E5B"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МБОУ </w:t>
      </w:r>
      <w:r w:rsidR="00B67E5B">
        <w:rPr>
          <w:rFonts w:hAnsi="Times New Roman" w:cs="Times New Roman"/>
          <w:color w:val="000000"/>
          <w:sz w:val="26"/>
          <w:szCs w:val="26"/>
          <w:lang w:val="ru-RU"/>
        </w:rPr>
        <w:t xml:space="preserve">«СОШ №8 им. с. Ачхой-Мартан» </w:t>
      </w:r>
      <w:r w:rsidR="00B67E5B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(далее – образовательная организация) в части разработки адаптированной образовательной программы (далее – АОП) и определяет ее структуру, содержание, порядок разработки.</w:t>
      </w:r>
      <w:proofErr w:type="gramEnd"/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1.2. Положение разработано в соответствии с:</w:t>
      </w:r>
    </w:p>
    <w:p w:rsidR="007734AA" w:rsidRPr="00616247" w:rsidRDefault="00616247" w:rsidP="0061624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Федеральным законом от 29.12.2012 № 273-ФЗ «Об образовании в Российской Федерации»;</w:t>
      </w:r>
    </w:p>
    <w:p w:rsidR="007734AA" w:rsidRPr="00616247" w:rsidRDefault="00616247" w:rsidP="0061624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Федеральным государственным образовательным стандартом дошкольного образования, утвержденным приказом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Минобрнауки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 от 17.10.2013 № 1155;</w:t>
      </w:r>
    </w:p>
    <w:p w:rsidR="007734AA" w:rsidRPr="00616247" w:rsidRDefault="00616247" w:rsidP="0061624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Федеральным государственным образовательным стандартом начального общего образования обучающихся с ограниченными возможностями здоровья, утвержденным приказом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Минобрнауки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 от 19.12.2014 № 1598;</w:t>
      </w:r>
    </w:p>
    <w:p w:rsidR="007734AA" w:rsidRPr="00616247" w:rsidRDefault="00616247" w:rsidP="0061624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 xml:space="preserve">Федеральным государственным образовательным стандартом обучающихся с умственной отсталостью </w:t>
      </w:r>
      <w:r w:rsidRPr="00616247">
        <w:rPr>
          <w:rFonts w:hAnsi="Times New Roman" w:cs="Times New Roman"/>
          <w:color w:val="000000"/>
          <w:sz w:val="26"/>
          <w:szCs w:val="26"/>
        </w:rPr>
        <w:t>(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</w:rPr>
        <w:t>интеллектуальными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</w:rPr>
        <w:t>нарушениями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</w:rPr>
        <w:t>утвержденным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</w:rPr>
        <w:t>приказом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</w:rPr>
        <w:t xml:space="preserve"> Минобрнауки от 19.12.2014 № 1599;</w:t>
      </w:r>
    </w:p>
    <w:p w:rsidR="007734AA" w:rsidRPr="00616247" w:rsidRDefault="00616247" w:rsidP="0061624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Федеральной адаптированной образовательной программы дошкольного образования для обучающихся с ограниченными возможностями здоровья, утвержденной приказом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24.11.2022 № 1022;</w:t>
      </w:r>
    </w:p>
    <w:p w:rsidR="007734AA" w:rsidRPr="00616247" w:rsidRDefault="00616247" w:rsidP="0061624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24.11.2022 № 1023;</w:t>
      </w:r>
    </w:p>
    <w:p w:rsidR="007734AA" w:rsidRPr="00616247" w:rsidRDefault="00616247" w:rsidP="0061624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Федеральной адаптированной образовательной программы основного общего образования для обучающихся с ограниченными возможностями здоровья, утвержденной приказом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 России от 24.11.2022 № 1025;</w:t>
      </w:r>
    </w:p>
    <w:p w:rsidR="007734AA" w:rsidRPr="00616247" w:rsidRDefault="00616247" w:rsidP="0061624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Федеральной адаптированной основной общеобразовательной программы обучающихся с умственной отсталостью </w:t>
      </w:r>
      <w:r w:rsidRPr="00616247">
        <w:rPr>
          <w:rFonts w:hAnsi="Times New Roman" w:cs="Times New Roman"/>
          <w:color w:val="000000"/>
          <w:sz w:val="26"/>
          <w:szCs w:val="26"/>
        </w:rPr>
        <w:t>(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</w:rPr>
        <w:t>интеллектуальными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</w:rPr>
        <w:t>нарушениями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</w:rPr>
        <w:t xml:space="preserve">),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</w:rPr>
        <w:t>утвержденной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</w:rPr>
        <w:t>приказом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</w:rPr>
        <w:t xml:space="preserve"> Минпросвещения России от 24.11.2022 № 1026;</w:t>
      </w:r>
    </w:p>
    <w:p w:rsidR="007734AA" w:rsidRPr="00616247" w:rsidRDefault="00616247" w:rsidP="0061624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 w:rsidRPr="00616247">
        <w:rPr>
          <w:rFonts w:hAnsi="Times New Roman" w:cs="Times New Roman"/>
          <w:color w:val="000000"/>
          <w:sz w:val="26"/>
          <w:szCs w:val="26"/>
        </w:rPr>
        <w:t> </w:t>
      </w: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 от 31.07.2020 № 373;</w:t>
      </w:r>
    </w:p>
    <w:p w:rsidR="007734AA" w:rsidRPr="00616247" w:rsidRDefault="00616247" w:rsidP="0061624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Порядком организации и осуществления образовательной деятельности по основным общеобразовательным программам –</w:t>
      </w:r>
      <w:r w:rsidRPr="00616247">
        <w:rPr>
          <w:rFonts w:hAnsi="Times New Roman" w:cs="Times New Roman"/>
          <w:color w:val="000000"/>
          <w:sz w:val="26"/>
          <w:szCs w:val="26"/>
        </w:rPr>
        <w:t> </w:t>
      </w: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Минпросвещения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 от 22.03.2021 № 115;</w:t>
      </w:r>
      <w:r w:rsidRPr="00616247">
        <w:rPr>
          <w:rFonts w:hAnsi="Times New Roman" w:cs="Times New Roman"/>
          <w:color w:val="000000"/>
          <w:sz w:val="26"/>
          <w:szCs w:val="26"/>
        </w:rPr>
        <w:t> </w:t>
      </w:r>
    </w:p>
    <w:p w:rsidR="007734AA" w:rsidRPr="00616247" w:rsidRDefault="00616247" w:rsidP="00616247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СП 2.4.3648-20, утвержденными постановлением Главного государственного санитарного врача РФ от 28.09.2020 № 28.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1.3. АОП – образовательная программа, адаптированная для обучения лиц с ограниченными возможностями здоровья (далее – лиц с ОВЗ)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1.4. Образовательная организация</w:t>
      </w:r>
      <w:r w:rsidRPr="00616247">
        <w:rPr>
          <w:rFonts w:hAnsi="Times New Roman" w:cs="Times New Roman"/>
          <w:color w:val="000000"/>
          <w:sz w:val="26"/>
          <w:szCs w:val="26"/>
        </w:rPr>
        <w:t> </w:t>
      </w: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разрабатывает АОП самостоятельно для конкретного обучающегося или для группы обучающихся, которые имеют сходные рекомендации психолого-медико-педагогической комиссии (далее – ПМПК), с учетом рекомендаций психолого-педагогического консилиума образовательной организации (далее –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ППк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).</w:t>
      </w:r>
    </w:p>
    <w:p w:rsidR="007734AA" w:rsidRPr="00616247" w:rsidRDefault="00616247" w:rsidP="00616247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2. Порядок разработки АОП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2.1. АОП разрабатывает рабочая группа, которую приказом создает руководитель образовательной организации.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2.2. В рабочую группу входят работники образовательной организации, работники других специализированных организаций</w:t>
      </w:r>
      <w:r w:rsidRPr="00616247">
        <w:rPr>
          <w:rFonts w:hAnsi="Times New Roman" w:cs="Times New Roman"/>
          <w:color w:val="000000"/>
          <w:sz w:val="26"/>
          <w:szCs w:val="26"/>
        </w:rPr>
        <w:t> </w:t>
      </w: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в зависимости от конкретных рекомендаций ПМПК по обучению ребенка с ОВЗ и ресурсов образовательной организации. Обязательным участником рабочей группы является</w:t>
      </w:r>
      <w:r w:rsidRPr="00616247">
        <w:rPr>
          <w:rFonts w:hAnsi="Times New Roman" w:cs="Times New Roman"/>
          <w:color w:val="000000"/>
          <w:sz w:val="26"/>
          <w:szCs w:val="26"/>
        </w:rPr>
        <w:t> </w:t>
      </w: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заместитель директора по учебно-воспитательной работе.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2.3. Заместитель директора по учебно-воспитательной работе вправе привлекать к разработке АОП членов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ППк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2.4. При разработке АОП рабочая группа основывается на:</w:t>
      </w:r>
    </w:p>
    <w:p w:rsidR="007734AA" w:rsidRPr="00616247" w:rsidRDefault="00616247" w:rsidP="0061624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lastRenderedPageBreak/>
        <w:t>рекомендациях ПМПК для обучающегося или нескольких обучающихся, для которых разрабатывают АОП;</w:t>
      </w:r>
    </w:p>
    <w:p w:rsidR="007734AA" w:rsidRPr="00616247" w:rsidRDefault="00616247" w:rsidP="0061624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коллегиальном заключении и рекомендациях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ППк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 для обучающегося, для которого разрабатывают АОП;</w:t>
      </w:r>
    </w:p>
    <w:p w:rsidR="007734AA" w:rsidRPr="00616247" w:rsidRDefault="00616247" w:rsidP="0061624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616247">
        <w:rPr>
          <w:rFonts w:hAnsi="Times New Roman" w:cs="Times New Roman"/>
          <w:color w:val="000000"/>
          <w:sz w:val="26"/>
          <w:szCs w:val="26"/>
        </w:rPr>
        <w:t>федеральных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</w:rPr>
        <w:t>основных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</w:rPr>
        <w:t>общеобразовательных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</w:rPr>
        <w:t>программах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</w:rPr>
        <w:t>;</w:t>
      </w:r>
    </w:p>
    <w:p w:rsidR="007734AA" w:rsidRPr="00616247" w:rsidRDefault="00616247" w:rsidP="0061624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</w:rPr>
      </w:pPr>
      <w:r w:rsidRPr="00616247">
        <w:rPr>
          <w:rFonts w:hAnsi="Times New Roman" w:cs="Times New Roman"/>
          <w:color w:val="000000"/>
          <w:sz w:val="26"/>
          <w:szCs w:val="26"/>
        </w:rPr>
        <w:t>федеральных адаптированных образовательных программах;</w:t>
      </w:r>
    </w:p>
    <w:p w:rsidR="007734AA" w:rsidRPr="00616247" w:rsidRDefault="00616247" w:rsidP="0061624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федеральных</w:t>
      </w:r>
      <w:r w:rsidRPr="00616247">
        <w:rPr>
          <w:rFonts w:hAnsi="Times New Roman" w:cs="Times New Roman"/>
          <w:color w:val="000000"/>
          <w:sz w:val="26"/>
          <w:szCs w:val="26"/>
        </w:rPr>
        <w:t> </w:t>
      </w: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адаптированных основных общеобразовательных программах;</w:t>
      </w:r>
    </w:p>
    <w:p w:rsidR="007734AA" w:rsidRPr="00616247" w:rsidRDefault="00616247" w:rsidP="00616247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индивидуальной программе реабилитации или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абилитации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 инвалида – при наличии такой программы в случае разработки АОП для обучающихся с инвалидностью.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2.5. Проект АОП согласовывается педагогическим советом образовательной организации или</w:t>
      </w:r>
      <w:r w:rsidRPr="00616247">
        <w:rPr>
          <w:rFonts w:hAnsi="Times New Roman" w:cs="Times New Roman"/>
          <w:color w:val="000000"/>
          <w:sz w:val="26"/>
          <w:szCs w:val="26"/>
        </w:rPr>
        <w:t> 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ППк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 в зависимости от загруженности членов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ППк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. Решение о том, кто будет согласовывать проект АОП, принимает заместитель директора по учебно-воспитательной работе.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2.6. АОП утверждается руководителем образовательной организации в составе основной общеобразовательной программы, адаптированной основной общеобразовательной программы соответствующего уровня образования или в составе адаптированной основной общеобразовательной программы для обучающихся с умственной отсталостью (интеллектуальными нарушениями).</w:t>
      </w:r>
    </w:p>
    <w:p w:rsidR="007734AA" w:rsidRPr="00616247" w:rsidRDefault="00616247" w:rsidP="00616247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3. Структура АОП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3.1. Структура АОП состоит из трех разделов: целевого, содержательного, организационного.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3.2. Содержание каждого из разделов зависит от уровня образования, которое осваивает обучающийся с ОВЗ, рекомендаций ПМПК, соответствующих ФГОС общего образования, федеральных адаптированных основных общеобразовательных программ для соответствующей нозологии и определяется рабочей группой самостоятельно.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3.3. Титульный лист АОП должен содержать:</w:t>
      </w:r>
    </w:p>
    <w:p w:rsidR="007734AA" w:rsidRPr="00616247" w:rsidRDefault="00616247" w:rsidP="0061624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информацию об образовательной организации, о том, когда и кем согласована и утверждена;</w:t>
      </w:r>
    </w:p>
    <w:p w:rsidR="007734AA" w:rsidRPr="00616247" w:rsidRDefault="00616247" w:rsidP="0061624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полное наименование АОП с указанием категории детей, для которых она разработана;</w:t>
      </w:r>
    </w:p>
    <w:p w:rsidR="007734AA" w:rsidRPr="00616247" w:rsidRDefault="00616247" w:rsidP="00616247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6"/>
          <w:szCs w:val="26"/>
        </w:rPr>
      </w:pPr>
      <w:proofErr w:type="spellStart"/>
      <w:r w:rsidRPr="00616247">
        <w:rPr>
          <w:rFonts w:hAnsi="Times New Roman" w:cs="Times New Roman"/>
          <w:color w:val="000000"/>
          <w:sz w:val="26"/>
          <w:szCs w:val="26"/>
        </w:rPr>
        <w:t>год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</w:rPr>
        <w:t>составления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</w:rPr>
        <w:t xml:space="preserve"> АОП.</w:t>
      </w:r>
    </w:p>
    <w:p w:rsidR="007734AA" w:rsidRPr="00616247" w:rsidRDefault="00616247" w:rsidP="00616247">
      <w:pPr>
        <w:jc w:val="center"/>
        <w:rPr>
          <w:rFonts w:hAnsi="Times New Roman" w:cs="Times New Roman"/>
          <w:color w:val="000000"/>
          <w:sz w:val="26"/>
          <w:szCs w:val="26"/>
        </w:rPr>
      </w:pPr>
      <w:r w:rsidRPr="00616247">
        <w:rPr>
          <w:rFonts w:hAnsi="Times New Roman" w:cs="Times New Roman"/>
          <w:b/>
          <w:bCs/>
          <w:color w:val="000000"/>
          <w:sz w:val="26"/>
          <w:szCs w:val="26"/>
        </w:rPr>
        <w:t>4. Изменения и дополнения АОП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4.1. АОП изменяют и дополняют по рекомендациям педагогического совета образовательной организации и (или)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ППк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4.2. Решение об изменении или дополнении АОП принимает заместитель директора по учебно-воспитательной работе и для этого создает рабочую группу.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4.3. Состав рабочей группы по внесению изменений и дополнений в АОП регулируется разделом 2</w:t>
      </w:r>
      <w:r w:rsidRPr="00616247">
        <w:rPr>
          <w:rFonts w:hAnsi="Times New Roman" w:cs="Times New Roman"/>
          <w:color w:val="000000"/>
          <w:sz w:val="26"/>
          <w:szCs w:val="26"/>
        </w:rPr>
        <w:t> </w:t>
      </w: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Положения.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4.4. АОП в новой редакции после внесения изменений и дополнений утверждается, как указано в пункте 2.6 Положения.</w:t>
      </w:r>
    </w:p>
    <w:p w:rsidR="007734AA" w:rsidRPr="00616247" w:rsidRDefault="00616247" w:rsidP="00616247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lastRenderedPageBreak/>
        <w:t>5. Делопроизводство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5.1. После утверждения АОП размещается на сайте образовательной организации</w:t>
      </w:r>
      <w:r w:rsidRPr="00616247">
        <w:rPr>
          <w:rFonts w:hAnsi="Times New Roman" w:cs="Times New Roman"/>
          <w:color w:val="000000"/>
          <w:sz w:val="26"/>
          <w:szCs w:val="26"/>
        </w:rPr>
        <w:t> </w:t>
      </w: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в соответствии с Требованиями к структуре официального сайта образовательной организации в информационно-телекоммуникационной сети "Интернет" и формату представления информации, </w:t>
      </w:r>
      <w:proofErr w:type="spellStart"/>
      <w:r>
        <w:rPr>
          <w:rFonts w:hAnsi="Times New Roman" w:cs="Times New Roman"/>
          <w:color w:val="000000"/>
          <w:sz w:val="26"/>
          <w:szCs w:val="26"/>
          <w:lang w:val="ru-RU"/>
        </w:rPr>
        <w:t>утвержд</w:t>
      </w:r>
      <w:proofErr w:type="spellEnd"/>
      <w:r>
        <w:rPr>
          <w:rFonts w:hAnsi="Times New Roman" w:cs="Times New Roman"/>
          <w:color w:val="000000"/>
          <w:sz w:val="26"/>
          <w:szCs w:val="26"/>
          <w:lang w:val="ru-RU"/>
        </w:rPr>
        <w:t>.</w:t>
      </w: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 приказом </w:t>
      </w:r>
      <w:proofErr w:type="spellStart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Рособрнадзора</w:t>
      </w:r>
      <w:proofErr w:type="spellEnd"/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 от 14.08.2020 № 831.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5.2. Если в АОП содержатся персональные данные обучающегося с ОВЗ, для которого разработали АОП, то АОП публикуется на сайте без таких персональных данных.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5.3. Бумажная версия АОП хранится в образовательной организации 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в </w:t>
      </w: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кабинете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 заместителя директора по УР,</w:t>
      </w: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 в течении всего срока ее реализации.</w:t>
      </w:r>
    </w:p>
    <w:p w:rsidR="007734AA" w:rsidRPr="00616247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5.4. Если в АОП содержатся персональные данные обучающегося с ОВЗ, для которого разработали АОП, то бумажная версия АОП корректируется в части персональных данных. Персональные данные заменяются на шифр, а его расшифровка-соответствие указывается в журнале, который хранится в запирающемся шкафу у заместителя директора по учебно</w:t>
      </w:r>
      <w:r>
        <w:rPr>
          <w:rFonts w:hAnsi="Times New Roman" w:cs="Times New Roman"/>
          <w:color w:val="000000"/>
          <w:sz w:val="26"/>
          <w:szCs w:val="26"/>
          <w:lang w:val="ru-RU"/>
        </w:rPr>
        <w:t xml:space="preserve">й </w:t>
      </w: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работе.</w:t>
      </w:r>
    </w:p>
    <w:p w:rsidR="007734AA" w:rsidRDefault="00616247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 xml:space="preserve">5.5. </w:t>
      </w:r>
      <w:proofErr w:type="gramStart"/>
      <w:r w:rsidRPr="00616247">
        <w:rPr>
          <w:rFonts w:hAnsi="Times New Roman" w:cs="Times New Roman"/>
          <w:color w:val="000000"/>
          <w:sz w:val="26"/>
          <w:szCs w:val="26"/>
        </w:rPr>
        <w:t>A</w:t>
      </w:r>
      <w:r w:rsidRPr="00616247">
        <w:rPr>
          <w:rFonts w:hAnsi="Times New Roman" w:cs="Times New Roman"/>
          <w:color w:val="000000"/>
          <w:sz w:val="26"/>
          <w:szCs w:val="26"/>
          <w:lang w:val="ru-RU"/>
        </w:rPr>
        <w:t>ОП в последней редакции хранится в образовательной организации в течение 5 лет с момента окончания ее реализации.</w:t>
      </w:r>
      <w:proofErr w:type="gramEnd"/>
    </w:p>
    <w:p w:rsidR="00B67E5B" w:rsidRDefault="00B67E5B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B67E5B" w:rsidRDefault="00B67E5B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B67E5B" w:rsidRDefault="00B67E5B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B67E5B" w:rsidRDefault="00B67E5B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B67E5B" w:rsidRPr="00616247" w:rsidRDefault="00B67E5B" w:rsidP="00616247">
      <w:pPr>
        <w:jc w:val="both"/>
        <w:rPr>
          <w:rFonts w:hAnsi="Times New Roman" w:cs="Times New Roman"/>
          <w:color w:val="000000"/>
          <w:sz w:val="26"/>
          <w:szCs w:val="26"/>
          <w:lang w:val="ru-RU"/>
        </w:rPr>
      </w:pPr>
      <w:bookmarkStart w:id="0" w:name="_GoBack"/>
      <w:bookmarkEnd w:id="0"/>
    </w:p>
    <w:sectPr w:rsidR="00B67E5B" w:rsidRPr="00616247" w:rsidSect="00616247">
      <w:pgSz w:w="11907" w:h="16839"/>
      <w:pgMar w:top="568" w:right="567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804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DA16E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D812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16247"/>
    <w:rsid w:val="00653AF6"/>
    <w:rsid w:val="007734AA"/>
    <w:rsid w:val="00B67E5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основа"/>
    <w:link w:val="a4"/>
    <w:uiPriority w:val="1"/>
    <w:qFormat/>
    <w:rsid w:val="00616247"/>
  </w:style>
  <w:style w:type="table" w:styleId="a5">
    <w:name w:val="Table Grid"/>
    <w:basedOn w:val="a1"/>
    <w:rsid w:val="00616247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B67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aliases w:val="основа"/>
    <w:link w:val="a4"/>
    <w:uiPriority w:val="1"/>
    <w:qFormat/>
    <w:rsid w:val="00616247"/>
  </w:style>
  <w:style w:type="table" w:styleId="a5">
    <w:name w:val="Table Grid"/>
    <w:basedOn w:val="a1"/>
    <w:rsid w:val="00616247"/>
    <w:pPr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B67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1196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Пользователь</cp:lastModifiedBy>
  <cp:revision>2</cp:revision>
  <dcterms:created xsi:type="dcterms:W3CDTF">2023-10-24T11:58:00Z</dcterms:created>
  <dcterms:modified xsi:type="dcterms:W3CDTF">2023-10-24T11:58:00Z</dcterms:modified>
</cp:coreProperties>
</file>